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Протокол № 3/2021</w:t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заседания Комиссии по закупкам товаров, работ, услуг 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для нужд ООО «ЭНСИ»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г. Краснодар                           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>17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февраля</w:t>
      </w:r>
      <w:r>
        <w:rPr>
          <w:rFonts w:cs="Times New Roman" w:ascii="Times New Roman" w:hAnsi="Times New Roman"/>
          <w:sz w:val="24"/>
          <w:szCs w:val="24"/>
        </w:rPr>
        <w:t xml:space="preserve"> 202</w:t>
      </w:r>
      <w:r>
        <w:rPr>
          <w:rFonts w:cs="Times New Roman" w:ascii="Times New Roman" w:hAnsi="Times New Roman"/>
          <w:sz w:val="24"/>
          <w:szCs w:val="24"/>
        </w:rPr>
        <w:t>2</w:t>
      </w:r>
      <w:r>
        <w:rPr>
          <w:rFonts w:cs="Times New Roman" w:ascii="Times New Roman" w:hAnsi="Times New Roman"/>
          <w:sz w:val="24"/>
          <w:szCs w:val="24"/>
        </w:rPr>
        <w:t xml:space="preserve"> года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Место заседания: г. Краснодар, ул. ул. Ставропольская, 3А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Форма проведения: очная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Общее количество членов Комиссии – 5.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Начало заседания: </w:t>
      </w:r>
      <w:r>
        <w:rPr>
          <w:rFonts w:cs="Times New Roman" w:ascii="Times New Roman" w:hAnsi="Times New Roman"/>
          <w:sz w:val="24"/>
          <w:szCs w:val="24"/>
        </w:rPr>
        <w:t>10</w:t>
      </w:r>
      <w:r>
        <w:rPr>
          <w:rFonts w:cs="Times New Roman" w:ascii="Times New Roman" w:hAnsi="Times New Roman"/>
          <w:sz w:val="24"/>
          <w:szCs w:val="24"/>
        </w:rPr>
        <w:t>.35.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Окончание заседания: 1</w:t>
      </w:r>
      <w:r>
        <w:rPr>
          <w:rFonts w:cs="Times New Roman" w:ascii="Times New Roman" w:hAnsi="Times New Roman"/>
          <w:sz w:val="24"/>
          <w:szCs w:val="24"/>
        </w:rPr>
        <w:t>0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</w:rPr>
        <w:t>55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Присутствовали:</w:t>
      </w:r>
    </w:p>
    <w:tbl>
      <w:tblPr>
        <w:tblW w:w="751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202"/>
        <w:gridCol w:w="4310"/>
      </w:tblGrid>
      <w:tr>
        <w:trPr/>
        <w:tc>
          <w:tcPr>
            <w:tcW w:w="320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Волик С.В. </w:t>
            </w:r>
          </w:p>
        </w:tc>
        <w:tc>
          <w:tcPr>
            <w:tcW w:w="431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председателя Комиссии</w:t>
            </w:r>
          </w:p>
        </w:tc>
      </w:tr>
      <w:tr>
        <w:trPr/>
        <w:tc>
          <w:tcPr>
            <w:tcW w:w="320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Золотарев Д.Д.</w:t>
            </w:r>
          </w:p>
        </w:tc>
        <w:tc>
          <w:tcPr>
            <w:tcW w:w="431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</w:tr>
      <w:tr>
        <w:trPr/>
        <w:tc>
          <w:tcPr>
            <w:tcW w:w="320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Волик О.С.</w:t>
            </w:r>
          </w:p>
        </w:tc>
        <w:tc>
          <w:tcPr>
            <w:tcW w:w="431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</w:tr>
      <w:tr>
        <w:trPr/>
        <w:tc>
          <w:tcPr>
            <w:tcW w:w="320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Видинеева Г.Н. </w:t>
            </w:r>
          </w:p>
        </w:tc>
        <w:tc>
          <w:tcPr>
            <w:tcW w:w="431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Секретарь Комиссии</w:t>
            </w:r>
          </w:p>
        </w:tc>
      </w:tr>
      <w:tr>
        <w:trPr/>
        <w:tc>
          <w:tcPr>
            <w:tcW w:w="320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Бондаренко Е.Н.</w:t>
            </w:r>
          </w:p>
        </w:tc>
        <w:tc>
          <w:tcPr>
            <w:tcW w:w="431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</w:tr>
    </w:tbl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Кворум для проведения заседания Комиссии имеется.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Повестка дня: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1. О </w:t>
      </w:r>
      <w:r>
        <w:rPr>
          <w:rFonts w:cs="Times New Roman" w:ascii="Times New Roman" w:hAnsi="Times New Roman"/>
          <w:sz w:val="24"/>
          <w:szCs w:val="24"/>
        </w:rPr>
        <w:t>пролонгации</w:t>
      </w:r>
      <w:bookmarkStart w:id="0" w:name="_Hlk28338690"/>
      <w:r>
        <w:rPr>
          <w:rFonts w:cs="Times New Roman" w:ascii="Times New Roman" w:hAnsi="Times New Roman"/>
          <w:sz w:val="24"/>
          <w:szCs w:val="24"/>
        </w:rPr>
        <w:t xml:space="preserve"> договор</w:t>
      </w:r>
      <w:r>
        <w:rPr>
          <w:rFonts w:cs="Times New Roman" w:ascii="Times New Roman" w:hAnsi="Times New Roman"/>
          <w:sz w:val="24"/>
          <w:szCs w:val="24"/>
        </w:rPr>
        <w:t>а</w:t>
      </w:r>
      <w:r>
        <w:rPr/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аренды имущества № 1СН-2021/А от </w:t>
      </w:r>
      <w:r>
        <w:rPr>
          <w:rFonts w:cs="Times New Roman" w:ascii="Times New Roman" w:hAnsi="Times New Roman"/>
          <w:sz w:val="24"/>
          <w:szCs w:val="24"/>
        </w:rPr>
        <w:t>18</w:t>
      </w:r>
      <w:r>
        <w:rPr>
          <w:rFonts w:cs="Times New Roman" w:ascii="Times New Roman" w:hAnsi="Times New Roman"/>
          <w:sz w:val="24"/>
          <w:szCs w:val="24"/>
        </w:rPr>
        <w:t>.0</w:t>
      </w:r>
      <w:r>
        <w:rPr>
          <w:rFonts w:cs="Times New Roman" w:ascii="Times New Roman" w:hAnsi="Times New Roman"/>
          <w:sz w:val="24"/>
          <w:szCs w:val="24"/>
        </w:rPr>
        <w:t>2</w:t>
      </w:r>
      <w:r>
        <w:rPr>
          <w:rFonts w:cs="Times New Roman" w:ascii="Times New Roman" w:hAnsi="Times New Roman"/>
          <w:sz w:val="24"/>
          <w:szCs w:val="24"/>
        </w:rPr>
        <w:t>.202</w:t>
      </w:r>
      <w:r>
        <w:rPr>
          <w:rFonts w:cs="Times New Roman" w:ascii="Times New Roman" w:hAnsi="Times New Roman"/>
          <w:sz w:val="24"/>
          <w:szCs w:val="24"/>
        </w:rPr>
        <w:t>1</w:t>
      </w:r>
      <w:r>
        <w:rPr>
          <w:rFonts w:cs="Times New Roman" w:ascii="Times New Roman" w:hAnsi="Times New Roman"/>
          <w:sz w:val="24"/>
          <w:szCs w:val="24"/>
        </w:rPr>
        <w:t xml:space="preserve"> г., заключенного с единственным поставщиком ООО «Стройдизайн».</w:t>
      </w:r>
      <w:bookmarkEnd w:id="0"/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Рассмотреть изменение стоимости услуг аренды электросетевого комплекса.</w:t>
      </w:r>
      <w:bookmarkStart w:id="1" w:name="_Hlk28331830"/>
      <w:bookmarkEnd w:id="1"/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3. Разместить изменения в ЕИС в соответствии с </w:t>
      </w:r>
      <w:r>
        <w:rPr>
          <w:rFonts w:cs="Times New Roman" w:ascii="Times New Roman" w:hAnsi="Times New Roman"/>
          <w:bCs/>
          <w:sz w:val="24"/>
          <w:szCs w:val="24"/>
        </w:rPr>
        <w:t>п. 2.1. договора аренды имущества №1СН-2021/А от 18.02.2021 г.</w:t>
      </w:r>
      <w:r>
        <w:rPr>
          <w:rFonts w:cs="Times New Roman" w:ascii="Times New Roman" w:hAnsi="Times New Roman"/>
          <w:sz w:val="24"/>
          <w:szCs w:val="24"/>
        </w:rPr>
        <w:t>.</w:t>
      </w:r>
      <w:bookmarkStart w:id="2" w:name="_Hlk28343808"/>
      <w:bookmarkEnd w:id="2"/>
    </w:p>
    <w:p>
      <w:pPr>
        <w:pStyle w:val="1"/>
        <w:ind w:right="282" w:hanging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ind w:left="-284" w:right="282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 первому вопросу</w:t>
      </w:r>
      <w:r>
        <w:rPr>
          <w:rFonts w:ascii="Times New Roman" w:hAnsi="Times New Roman"/>
          <w:bCs/>
          <w:sz w:val="24"/>
          <w:szCs w:val="24"/>
        </w:rPr>
        <w:t xml:space="preserve"> слушали Волик О.С. которая предложила 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ar-SA"/>
        </w:rPr>
        <w:t xml:space="preserve">рассмотреть  возможность продолжения </w:t>
      </w:r>
      <w:bookmarkStart w:id="3" w:name="_Hlk28339350"/>
      <w:r>
        <w:rPr>
          <w:rFonts w:ascii="Times New Roman" w:hAnsi="Times New Roman"/>
          <w:bCs/>
          <w:sz w:val="24"/>
          <w:szCs w:val="24"/>
        </w:rPr>
        <w:t xml:space="preserve"> договор</w:t>
      </w:r>
      <w:r>
        <w:rPr>
          <w:rFonts w:ascii="Times New Roman" w:hAnsi="Times New Roman"/>
          <w:bCs/>
          <w:sz w:val="24"/>
          <w:szCs w:val="24"/>
        </w:rPr>
        <w:t>ных отношений по договору</w:t>
      </w:r>
      <w:r>
        <w:rPr>
          <w:rFonts w:ascii="Times New Roman" w:hAnsi="Times New Roman"/>
          <w:bCs/>
          <w:sz w:val="24"/>
          <w:szCs w:val="24"/>
        </w:rPr>
        <w:t xml:space="preserve"> аренды имущества </w:t>
      </w:r>
      <w:bookmarkEnd w:id="3"/>
      <w:r>
        <w:rPr>
          <w:rFonts w:ascii="Times New Roman" w:hAnsi="Times New Roman"/>
          <w:bCs/>
          <w:sz w:val="24"/>
          <w:szCs w:val="24"/>
        </w:rPr>
        <w:t>№</w:t>
      </w:r>
      <w:r>
        <w:rPr>
          <w:rFonts w:cs="Times New Roman" w:ascii="Times New Roman" w:hAnsi="Times New Roman"/>
          <w:bCs/>
          <w:sz w:val="24"/>
          <w:szCs w:val="24"/>
        </w:rPr>
        <w:t xml:space="preserve">1СН-2021/А от </w:t>
      </w:r>
      <w:r>
        <w:rPr>
          <w:rFonts w:cs="Times New Roman" w:ascii="Times New Roman" w:hAnsi="Times New Roman"/>
          <w:bCs/>
          <w:sz w:val="24"/>
          <w:szCs w:val="24"/>
        </w:rPr>
        <w:t>18</w:t>
      </w:r>
      <w:r>
        <w:rPr>
          <w:rFonts w:cs="Times New Roman" w:ascii="Times New Roman" w:hAnsi="Times New Roman"/>
          <w:bCs/>
          <w:sz w:val="24"/>
          <w:szCs w:val="24"/>
        </w:rPr>
        <w:t>.0</w:t>
      </w:r>
      <w:r>
        <w:rPr>
          <w:rFonts w:cs="Times New Roman" w:ascii="Times New Roman" w:hAnsi="Times New Roman"/>
          <w:bCs/>
          <w:sz w:val="24"/>
          <w:szCs w:val="24"/>
        </w:rPr>
        <w:t>2</w:t>
      </w:r>
      <w:r>
        <w:rPr>
          <w:rFonts w:cs="Times New Roman" w:ascii="Times New Roman" w:hAnsi="Times New Roman"/>
          <w:bCs/>
          <w:sz w:val="24"/>
          <w:szCs w:val="24"/>
        </w:rPr>
        <w:t>.202</w:t>
      </w:r>
      <w:r>
        <w:rPr>
          <w:rFonts w:cs="Times New Roman" w:ascii="Times New Roman" w:hAnsi="Times New Roman"/>
          <w:bCs/>
          <w:sz w:val="24"/>
          <w:szCs w:val="24"/>
        </w:rPr>
        <w:t>1</w:t>
      </w:r>
      <w:r>
        <w:rPr>
          <w:rFonts w:cs="Times New Roman" w:ascii="Times New Roman" w:hAnsi="Times New Roman"/>
          <w:bCs/>
          <w:sz w:val="24"/>
          <w:szCs w:val="24"/>
        </w:rPr>
        <w:t xml:space="preserve"> г., заключенного с единственным поставщиком ООО «Стройдизайн» </w:t>
      </w:r>
      <w:r>
        <w:rPr>
          <w:rFonts w:cs="Times New Roman" w:ascii="Times New Roman" w:hAnsi="Times New Roman"/>
          <w:bCs/>
          <w:sz w:val="24"/>
          <w:szCs w:val="24"/>
        </w:rPr>
        <w:t>на срок 11 месяцев с 18.02.2022 г по 18.01.2023 г</w:t>
      </w:r>
      <w:r>
        <w:rPr>
          <w:rFonts w:cs="Times New Roman" w:ascii="Times New Roman" w:hAnsi="Times New Roman"/>
          <w:bCs/>
          <w:sz w:val="24"/>
          <w:szCs w:val="24"/>
        </w:rPr>
        <w:t xml:space="preserve">., </w:t>
      </w:r>
      <w:r>
        <w:rPr>
          <w:rFonts w:cs="Times New Roman" w:ascii="Times New Roman" w:hAnsi="Times New Roman"/>
          <w:bCs/>
          <w:sz w:val="24"/>
          <w:szCs w:val="24"/>
        </w:rPr>
        <w:t>на основании п.2.1.   договора аренды имущества № 1СН-2021/А от 18.02.2021 г.: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«2.1. Договор вступает в силу с 18 марта 2021 года и действует 11 (одиннадцать) месяцев.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В случае, если в срок не менее чем за 1 (один) календарный месяц до даты окончания срока действия Договора ни одна из сторон не известит другую сторону о своем намерении прекратить действие Договора, Договор пролонгируется на тех же условиях на новый срок – 11 (одиннадцать) месяцев. Стороны допускают неограниченное количество пролонгаций.»</w:t>
      </w:r>
    </w:p>
    <w:p>
      <w:pPr>
        <w:pStyle w:val="1"/>
        <w:ind w:left="-284" w:right="28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Предложение </w:t>
      </w:r>
      <w:r>
        <w:rPr>
          <w:rFonts w:ascii="Times New Roman" w:hAnsi="Times New Roman"/>
          <w:bCs/>
          <w:sz w:val="24"/>
          <w:szCs w:val="24"/>
        </w:rPr>
        <w:t xml:space="preserve">Волик О.С. </w:t>
      </w:r>
      <w:r>
        <w:rPr>
          <w:rFonts w:ascii="Times New Roman" w:hAnsi="Times New Roman"/>
          <w:sz w:val="24"/>
          <w:szCs w:val="24"/>
        </w:rPr>
        <w:t>ставится на голосование.</w:t>
      </w:r>
      <w:bookmarkStart w:id="4" w:name="_Hlk28331899"/>
      <w:bookmarkEnd w:id="4"/>
    </w:p>
    <w:p>
      <w:pPr>
        <w:pStyle w:val="1"/>
        <w:ind w:left="-284" w:right="282" w:firstLine="720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Голосование: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</w:r>
    </w:p>
    <w:p>
      <w:pPr>
        <w:pStyle w:val="1"/>
        <w:ind w:left="-284" w:right="282" w:firstLine="720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</w:r>
    </w:p>
    <w:p>
      <w:pPr>
        <w:pStyle w:val="1"/>
        <w:ind w:right="282" w:firstLine="426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«ЗА» - 100% голосов, «ПРОТИВ» - 0, «ВОЗДЕРЖАЛСЯ» - 0.</w:t>
      </w:r>
    </w:p>
    <w:p>
      <w:pPr>
        <w:pStyle w:val="1"/>
        <w:ind w:right="282" w:firstLine="426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Решение принято большинством голосов участников.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Решили: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ar-SA"/>
        </w:rPr>
        <w:t xml:space="preserve">Продолжить </w:t>
      </w:r>
      <w:bookmarkStart w:id="5" w:name="_Hlk283393501"/>
      <w:r>
        <w:rPr>
          <w:rFonts w:ascii="Times New Roman" w:hAnsi="Times New Roman"/>
          <w:bCs/>
          <w:sz w:val="24"/>
          <w:szCs w:val="24"/>
        </w:rPr>
        <w:t xml:space="preserve"> договор</w:t>
      </w:r>
      <w:r>
        <w:rPr>
          <w:rFonts w:ascii="Times New Roman" w:hAnsi="Times New Roman"/>
          <w:bCs/>
          <w:sz w:val="24"/>
          <w:szCs w:val="24"/>
        </w:rPr>
        <w:t>ны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ar-SA"/>
        </w:rPr>
        <w:t>е</w:t>
      </w:r>
      <w:r>
        <w:rPr>
          <w:rFonts w:ascii="Times New Roman" w:hAnsi="Times New Roman"/>
          <w:bCs/>
          <w:sz w:val="24"/>
          <w:szCs w:val="24"/>
        </w:rPr>
        <w:t xml:space="preserve"> отношени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ar-SA"/>
        </w:rPr>
        <w:t>я</w:t>
      </w:r>
      <w:r>
        <w:rPr>
          <w:rFonts w:ascii="Times New Roman" w:hAnsi="Times New Roman"/>
          <w:bCs/>
          <w:sz w:val="24"/>
          <w:szCs w:val="24"/>
        </w:rPr>
        <w:t xml:space="preserve"> по договору</w:t>
      </w:r>
      <w:r>
        <w:rPr>
          <w:rFonts w:ascii="Times New Roman" w:hAnsi="Times New Roman"/>
          <w:bCs/>
          <w:sz w:val="24"/>
          <w:szCs w:val="24"/>
        </w:rPr>
        <w:t xml:space="preserve"> аренды имущества </w:t>
      </w:r>
      <w:bookmarkEnd w:id="5"/>
      <w:r>
        <w:rPr>
          <w:rFonts w:ascii="Times New Roman" w:hAnsi="Times New Roman"/>
          <w:bCs/>
          <w:sz w:val="24"/>
          <w:szCs w:val="24"/>
        </w:rPr>
        <w:t>№</w:t>
      </w:r>
      <w:r>
        <w:rPr>
          <w:rFonts w:cs="Times New Roman" w:ascii="Times New Roman" w:hAnsi="Times New Roman"/>
          <w:bCs/>
          <w:sz w:val="24"/>
          <w:szCs w:val="24"/>
        </w:rPr>
        <w:t xml:space="preserve">1СН-2021/А от </w:t>
      </w:r>
      <w:r>
        <w:rPr>
          <w:rFonts w:cs="Times New Roman" w:ascii="Times New Roman" w:hAnsi="Times New Roman"/>
          <w:bCs/>
          <w:sz w:val="24"/>
          <w:szCs w:val="24"/>
        </w:rPr>
        <w:t>18</w:t>
      </w:r>
      <w:r>
        <w:rPr>
          <w:rFonts w:cs="Times New Roman" w:ascii="Times New Roman" w:hAnsi="Times New Roman"/>
          <w:bCs/>
          <w:sz w:val="24"/>
          <w:szCs w:val="24"/>
        </w:rPr>
        <w:t>.0</w:t>
      </w:r>
      <w:r>
        <w:rPr>
          <w:rFonts w:cs="Times New Roman" w:ascii="Times New Roman" w:hAnsi="Times New Roman"/>
          <w:bCs/>
          <w:sz w:val="24"/>
          <w:szCs w:val="24"/>
        </w:rPr>
        <w:t>2</w:t>
      </w:r>
      <w:r>
        <w:rPr>
          <w:rFonts w:cs="Times New Roman" w:ascii="Times New Roman" w:hAnsi="Times New Roman"/>
          <w:bCs/>
          <w:sz w:val="24"/>
          <w:szCs w:val="24"/>
        </w:rPr>
        <w:t>.202</w:t>
      </w:r>
      <w:r>
        <w:rPr>
          <w:rFonts w:cs="Times New Roman" w:ascii="Times New Roman" w:hAnsi="Times New Roman"/>
          <w:bCs/>
          <w:sz w:val="24"/>
          <w:szCs w:val="24"/>
        </w:rPr>
        <w:t>1</w:t>
      </w:r>
      <w:r>
        <w:rPr>
          <w:rFonts w:cs="Times New Roman" w:ascii="Times New Roman" w:hAnsi="Times New Roman"/>
          <w:bCs/>
          <w:sz w:val="24"/>
          <w:szCs w:val="24"/>
        </w:rPr>
        <w:t xml:space="preserve"> г., заключенного с единственным поставщиком ООО «Стройдизайн» </w:t>
      </w:r>
      <w:r>
        <w:rPr>
          <w:rFonts w:cs="Times New Roman" w:ascii="Times New Roman" w:hAnsi="Times New Roman"/>
          <w:bCs/>
          <w:sz w:val="24"/>
          <w:szCs w:val="24"/>
        </w:rPr>
        <w:t xml:space="preserve">на срок 11 месяцев </w:t>
      </w:r>
      <w:r>
        <w:rPr>
          <w:rFonts w:cs="Times New Roman" w:ascii="Times New Roman" w:hAnsi="Times New Roman"/>
          <w:bCs/>
          <w:sz w:val="24"/>
          <w:szCs w:val="24"/>
        </w:rPr>
        <w:t>(</w:t>
      </w:r>
      <w:r>
        <w:rPr>
          <w:rFonts w:cs="Times New Roman" w:ascii="Times New Roman" w:hAnsi="Times New Roman"/>
          <w:bCs/>
          <w:sz w:val="24"/>
          <w:szCs w:val="24"/>
        </w:rPr>
        <w:t>с 18.02.2022 г по 18.01.2023 г</w:t>
      </w:r>
      <w:r>
        <w:rPr>
          <w:rFonts w:cs="Times New Roman" w:ascii="Times New Roman" w:hAnsi="Times New Roman"/>
          <w:bCs/>
          <w:sz w:val="24"/>
          <w:szCs w:val="24"/>
        </w:rPr>
        <w:t>.</w:t>
      </w:r>
      <w:r>
        <w:rPr>
          <w:rFonts w:cs="Times New Roman" w:ascii="Times New Roman" w:hAnsi="Times New Roman"/>
          <w:bCs/>
          <w:sz w:val="24"/>
          <w:szCs w:val="24"/>
        </w:rPr>
        <w:t>)</w:t>
      </w:r>
      <w:r>
        <w:rPr>
          <w:rFonts w:cs="Times New Roman" w:ascii="Times New Roman" w:hAnsi="Times New Roman"/>
          <w:bCs/>
          <w:sz w:val="24"/>
          <w:szCs w:val="24"/>
        </w:rPr>
        <w:t xml:space="preserve">, </w:t>
      </w:r>
      <w:r>
        <w:rPr>
          <w:rFonts w:cs="Times New Roman" w:ascii="Times New Roman" w:hAnsi="Times New Roman"/>
          <w:bCs/>
          <w:sz w:val="24"/>
          <w:szCs w:val="24"/>
        </w:rPr>
        <w:t>на основании п.2.1.  договора аренды имущества № 1СН-2021/А от 18.02.2021 г.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  <w:bookmarkStart w:id="6" w:name="_Hlk28343701"/>
      <w:bookmarkStart w:id="7" w:name="_Hlk28343701"/>
      <w:bookmarkEnd w:id="7"/>
    </w:p>
    <w:p>
      <w:pPr>
        <w:pStyle w:val="1"/>
        <w:ind w:left="-284" w:right="282" w:firstLine="720"/>
        <w:jc w:val="both"/>
        <w:rPr>
          <w:rFonts w:ascii="Times New Roman" w:hAnsi="Times New Roman"/>
          <w:sz w:val="24"/>
          <w:szCs w:val="24"/>
        </w:rPr>
      </w:pPr>
      <w:r>
        <w:rPr/>
      </w:r>
    </w:p>
    <w:p>
      <w:pPr>
        <w:pStyle w:val="1"/>
        <w:ind w:left="-284" w:right="282" w:firstLine="720"/>
        <w:jc w:val="both"/>
        <w:rPr>
          <w:rFonts w:ascii="Times New Roman" w:hAnsi="Times New Roman"/>
          <w:sz w:val="24"/>
          <w:szCs w:val="24"/>
        </w:rPr>
      </w:pPr>
      <w:r>
        <w:rPr/>
      </w:r>
    </w:p>
    <w:p>
      <w:pPr>
        <w:pStyle w:val="1"/>
        <w:ind w:left="-284" w:right="282" w:firstLine="720"/>
        <w:jc w:val="both"/>
        <w:rPr>
          <w:rFonts w:ascii="Times New Roman" w:hAnsi="Times New Roman"/>
          <w:sz w:val="24"/>
          <w:szCs w:val="24"/>
        </w:rPr>
      </w:pPr>
      <w:r>
        <w:rPr/>
      </w:r>
    </w:p>
    <w:p>
      <w:pPr>
        <w:pStyle w:val="1"/>
        <w:ind w:left="-284" w:right="282" w:firstLine="720"/>
        <w:jc w:val="both"/>
        <w:rPr>
          <w:rFonts w:ascii="Times New Roman" w:hAnsi="Times New Roman"/>
          <w:sz w:val="24"/>
          <w:szCs w:val="24"/>
        </w:rPr>
      </w:pPr>
      <w:r>
        <w:rPr/>
      </w:r>
    </w:p>
    <w:p>
      <w:pPr>
        <w:pStyle w:val="1"/>
        <w:ind w:left="-284" w:right="282" w:firstLine="720"/>
        <w:jc w:val="both"/>
        <w:rPr>
          <w:rFonts w:ascii="Times New Roman" w:hAnsi="Times New Roman"/>
          <w:sz w:val="24"/>
          <w:szCs w:val="24"/>
        </w:rPr>
      </w:pPr>
      <w:r>
        <w:rPr/>
      </w:r>
    </w:p>
    <w:p>
      <w:pPr>
        <w:pStyle w:val="1"/>
        <w:ind w:left="-284" w:right="282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второму вопросу</w:t>
      </w:r>
      <w:r>
        <w:rPr>
          <w:rFonts w:ascii="Times New Roman" w:hAnsi="Times New Roman"/>
          <w:sz w:val="24"/>
          <w:szCs w:val="24"/>
        </w:rPr>
        <w:t xml:space="preserve"> слушали Волик О.С., которая предложила рассмотреть </w:t>
      </w:r>
      <w:bookmarkStart w:id="8" w:name="_Hlk28343536"/>
      <w:r>
        <w:rPr>
          <w:rFonts w:ascii="Times New Roman" w:hAnsi="Times New Roman"/>
          <w:sz w:val="24"/>
          <w:szCs w:val="24"/>
        </w:rPr>
        <w:t>стоимость услуг аренды электросетевого комплекса</w:t>
      </w:r>
      <w:bookmarkEnd w:id="8"/>
      <w:r>
        <w:rPr>
          <w:rFonts w:ascii="Times New Roman" w:hAnsi="Times New Roman"/>
          <w:sz w:val="24"/>
          <w:szCs w:val="24"/>
        </w:rPr>
        <w:t xml:space="preserve">.  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Предложение представлено в таблице 1.</w:t>
      </w:r>
    </w:p>
    <w:p>
      <w:pPr>
        <w:pStyle w:val="1"/>
        <w:ind w:left="-284" w:right="282" w:firstLine="72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1.</w:t>
      </w:r>
    </w:p>
    <w:tbl>
      <w:tblPr>
        <w:tblW w:w="9782" w:type="dxa"/>
        <w:jc w:val="left"/>
        <w:tblInd w:w="-4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42"/>
        <w:gridCol w:w="4208"/>
        <w:gridCol w:w="1086"/>
        <w:gridCol w:w="1635"/>
        <w:gridCol w:w="2411"/>
      </w:tblGrid>
      <w:tr>
        <w:trPr>
          <w:trHeight w:val="750" w:hRule="atLeast"/>
        </w:trPr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№</w:t>
            </w:r>
          </w:p>
        </w:tc>
        <w:tc>
          <w:tcPr>
            <w:tcW w:w="42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Информация в договор №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1СН-2021/А от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.202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Кол-во объектов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cs="Calibri"/>
                <w:color w:val="000000"/>
              </w:rPr>
              <w:t>Цена аренды за месяц, в руб.</w:t>
            </w:r>
          </w:p>
        </w:tc>
        <w:tc>
          <w:tcPr>
            <w:tcW w:w="24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cs="Calibri"/>
                <w:color w:val="000000"/>
              </w:rPr>
              <w:t>Сумма аренды за весь период действия договора, в руб.</w:t>
            </w:r>
          </w:p>
        </w:tc>
      </w:tr>
      <w:tr>
        <w:trPr>
          <w:trHeight w:val="600" w:hRule="atLeast"/>
        </w:trPr>
        <w:tc>
          <w:tcPr>
            <w:tcW w:w="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2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До изменений в договоре (расчет стоимости без НДС)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63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 xml:space="preserve">     </w:t>
            </w:r>
            <w:r>
              <w:rPr>
                <w:rFonts w:eastAsia="Times New Roman" w:cs="Calibri"/>
                <w:color w:val="000000"/>
                <w:lang w:eastAsia="ru-RU"/>
              </w:rPr>
              <w:t>392 160</w:t>
            </w:r>
            <w:r>
              <w:rPr>
                <w:rFonts w:eastAsia="Times New Roman" w:cs="Calibri"/>
                <w:color w:val="000000"/>
                <w:lang w:eastAsia="ru-RU"/>
              </w:rPr>
              <w:t xml:space="preserve">,00 ₽ 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4 313 760</w:t>
            </w:r>
            <w:r>
              <w:rPr>
                <w:rFonts w:eastAsia="Times New Roman" w:cs="Calibri"/>
                <w:color w:val="000000"/>
                <w:lang w:eastAsia="ru-RU"/>
              </w:rPr>
              <w:t>,00 ₽</w:t>
            </w:r>
          </w:p>
        </w:tc>
      </w:tr>
      <w:tr>
        <w:trPr>
          <w:trHeight w:val="600" w:hRule="atLeast"/>
        </w:trPr>
        <w:tc>
          <w:tcPr>
            <w:tcW w:w="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2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Изменения в договоре (расчет стоимости с НДС)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163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 xml:space="preserve">     </w:t>
            </w:r>
            <w:r>
              <w:rPr>
                <w:rFonts w:eastAsia="Times New Roman" w:cs="Calibri"/>
                <w:color w:val="000000"/>
                <w:lang w:eastAsia="ru-RU"/>
              </w:rPr>
              <w:t>392 160</w:t>
            </w:r>
            <w:r>
              <w:rPr>
                <w:rFonts w:eastAsia="Times New Roman" w:cs="Calibri"/>
                <w:color w:val="000000"/>
                <w:lang w:eastAsia="ru-RU"/>
              </w:rPr>
              <w:t xml:space="preserve">,00 ₽ 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4 313 760</w:t>
            </w:r>
            <w:r>
              <w:rPr>
                <w:rFonts w:eastAsia="Times New Roman" w:cs="Calibri"/>
                <w:color w:val="000000"/>
                <w:lang w:eastAsia="ru-RU"/>
              </w:rPr>
              <w:t>,,00 ₽</w:t>
            </w:r>
          </w:p>
        </w:tc>
      </w:tr>
      <w:tr>
        <w:trPr>
          <w:trHeight w:val="596" w:hRule="atLeast"/>
        </w:trPr>
        <w:tc>
          <w:tcPr>
            <w:tcW w:w="4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ИТОГО: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1</w:t>
            </w:r>
            <w:r>
              <w:rPr>
                <w:rFonts w:eastAsia="Times New Roman" w:cs="Calibri"/>
                <w:color w:val="000000"/>
                <w:lang w:eastAsia="ru-RU"/>
              </w:rPr>
              <w:t>6</w:t>
            </w:r>
          </w:p>
        </w:tc>
        <w:tc>
          <w:tcPr>
            <w:tcW w:w="163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 xml:space="preserve">     </w:t>
            </w:r>
            <w:r>
              <w:rPr>
                <w:rFonts w:eastAsia="Times New Roman" w:cs="Calibri"/>
                <w:color w:val="000000"/>
                <w:lang w:eastAsia="ru-RU"/>
              </w:rPr>
              <w:t>392 160</w:t>
            </w:r>
            <w:r>
              <w:rPr>
                <w:rFonts w:eastAsia="Times New Roman" w:cs="Calibri"/>
                <w:color w:val="000000"/>
                <w:lang w:eastAsia="ru-RU"/>
              </w:rPr>
              <w:t xml:space="preserve">,00 ₽ 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8 627 520</w:t>
            </w:r>
            <w:r>
              <w:rPr>
                <w:rFonts w:eastAsia="Times New Roman" w:cs="Calibri"/>
                <w:color w:val="000000"/>
                <w:lang w:eastAsia="ru-RU"/>
              </w:rPr>
              <w:t>,00 ₽</w:t>
            </w:r>
          </w:p>
        </w:tc>
      </w:tr>
    </w:tbl>
    <w:p>
      <w:pPr>
        <w:pStyle w:val="1"/>
        <w:ind w:right="282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</w:t>
      </w:r>
    </w:p>
    <w:p>
      <w:pPr>
        <w:pStyle w:val="1"/>
        <w:ind w:right="282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Предложение Волик О.С. ставится на голосование.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Голосование:</w:t>
      </w:r>
    </w:p>
    <w:p>
      <w:pPr>
        <w:pStyle w:val="1"/>
        <w:ind w:right="282" w:firstLine="426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«ЗА» - 100% голосов, «ПРОТИВ» - 0, «ВОЗДЕРЖАЛСЯ» - 0.</w:t>
      </w:r>
    </w:p>
    <w:p>
      <w:pPr>
        <w:pStyle w:val="1"/>
        <w:ind w:right="282" w:firstLine="426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Решение принято большинством голосов участников.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Решили:</w:t>
      </w:r>
    </w:p>
    <w:p>
      <w:pPr>
        <w:pStyle w:val="1"/>
        <w:ind w:left="-284" w:right="28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Принять стоимость аренды электросетевого комплекса согласно таблице 1. </w:t>
      </w:r>
    </w:p>
    <w:p>
      <w:pPr>
        <w:pStyle w:val="1"/>
        <w:ind w:left="-284" w:right="28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1"/>
        <w:ind w:left="-284" w:right="282"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 третьему вопросу</w:t>
      </w:r>
      <w:r>
        <w:rPr>
          <w:rFonts w:ascii="Times New Roman" w:hAnsi="Times New Roman"/>
          <w:bCs/>
          <w:sz w:val="24"/>
          <w:szCs w:val="24"/>
        </w:rPr>
        <w:t xml:space="preserve"> слушали Золотарева Д.Д. который предложил </w:t>
      </w:r>
      <w:bookmarkStart w:id="9" w:name="_Hlk28343863"/>
      <w:r>
        <w:rPr>
          <w:rFonts w:ascii="Times New Roman" w:hAnsi="Times New Roman"/>
          <w:bCs/>
          <w:sz w:val="24"/>
          <w:szCs w:val="24"/>
        </w:rPr>
        <w:t xml:space="preserve">разместить изменения в ЕИС в части Договора </w:t>
      </w:r>
      <w:r>
        <w:rPr>
          <w:rFonts w:ascii="Times New Roman" w:hAnsi="Times New Roman"/>
          <w:bCs/>
          <w:sz w:val="24"/>
          <w:szCs w:val="24"/>
        </w:rPr>
        <w:t>№</w:t>
      </w:r>
      <w:r>
        <w:rPr>
          <w:rFonts w:cs="Times New Roman" w:ascii="Times New Roman" w:hAnsi="Times New Roman"/>
          <w:bCs/>
          <w:sz w:val="24"/>
          <w:szCs w:val="24"/>
        </w:rPr>
        <w:t xml:space="preserve">1СН-2021/А от </w:t>
      </w:r>
      <w:r>
        <w:rPr>
          <w:rFonts w:cs="Times New Roman" w:ascii="Times New Roman" w:hAnsi="Times New Roman"/>
          <w:bCs/>
          <w:sz w:val="24"/>
          <w:szCs w:val="24"/>
        </w:rPr>
        <w:t>18</w:t>
      </w:r>
      <w:r>
        <w:rPr>
          <w:rFonts w:cs="Times New Roman" w:ascii="Times New Roman" w:hAnsi="Times New Roman"/>
          <w:bCs/>
          <w:sz w:val="24"/>
          <w:szCs w:val="24"/>
        </w:rPr>
        <w:t>.0</w:t>
      </w:r>
      <w:r>
        <w:rPr>
          <w:rFonts w:cs="Times New Roman" w:ascii="Times New Roman" w:hAnsi="Times New Roman"/>
          <w:bCs/>
          <w:sz w:val="24"/>
          <w:szCs w:val="24"/>
        </w:rPr>
        <w:t>2</w:t>
      </w:r>
      <w:r>
        <w:rPr>
          <w:rFonts w:cs="Times New Roman" w:ascii="Times New Roman" w:hAnsi="Times New Roman"/>
          <w:bCs/>
          <w:sz w:val="24"/>
          <w:szCs w:val="24"/>
        </w:rPr>
        <w:t>.202</w:t>
      </w:r>
      <w:r>
        <w:rPr>
          <w:rFonts w:cs="Times New Roman" w:ascii="Times New Roman" w:hAnsi="Times New Roman"/>
          <w:bCs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</w:rPr>
        <w:t xml:space="preserve"> г., в соответствии с </w:t>
      </w:r>
      <w:bookmarkEnd w:id="9"/>
      <w:r>
        <w:rPr>
          <w:rFonts w:cs="Times New Roman" w:ascii="Times New Roman" w:hAnsi="Times New Roman"/>
          <w:bCs/>
          <w:sz w:val="24"/>
          <w:szCs w:val="24"/>
        </w:rPr>
        <w:t>п.2.1.   договора аренды имущества № 1СН-2021/А от 18.02.2021 г.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Предложение </w:t>
      </w:r>
      <w:r>
        <w:rPr>
          <w:rFonts w:ascii="Times New Roman" w:hAnsi="Times New Roman"/>
          <w:bCs/>
          <w:sz w:val="24"/>
          <w:szCs w:val="24"/>
        </w:rPr>
        <w:t>Золотарева Д.Д.</w:t>
      </w:r>
      <w:r>
        <w:rPr>
          <w:rFonts w:ascii="Times New Roman" w:hAnsi="Times New Roman"/>
          <w:sz w:val="24"/>
          <w:szCs w:val="24"/>
        </w:rPr>
        <w:t xml:space="preserve"> ставится на голосование.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Голосование:</w:t>
      </w:r>
    </w:p>
    <w:p>
      <w:pPr>
        <w:pStyle w:val="1"/>
        <w:ind w:right="282" w:firstLine="426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«ЗА» - 100% голосов, «ПРОТИВ» - 0, «ВОЗДЕРЖАЛСЯ» - 0.</w:t>
      </w:r>
    </w:p>
    <w:p>
      <w:pPr>
        <w:pStyle w:val="1"/>
        <w:ind w:right="282" w:firstLine="426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Решение принято большинством голосов участников.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Решили: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Разместить изменения в ЕИС в части Договора №</w:t>
      </w:r>
      <w:r>
        <w:rPr>
          <w:rFonts w:cs="Times New Roman" w:ascii="Times New Roman" w:hAnsi="Times New Roman"/>
          <w:bCs/>
          <w:sz w:val="24"/>
          <w:szCs w:val="24"/>
        </w:rPr>
        <w:t xml:space="preserve">1СН-2021/А от </w:t>
      </w:r>
      <w:r>
        <w:rPr>
          <w:rFonts w:cs="Times New Roman" w:ascii="Times New Roman" w:hAnsi="Times New Roman"/>
          <w:bCs/>
          <w:sz w:val="24"/>
          <w:szCs w:val="24"/>
        </w:rPr>
        <w:t>18</w:t>
      </w:r>
      <w:r>
        <w:rPr>
          <w:rFonts w:cs="Times New Roman" w:ascii="Times New Roman" w:hAnsi="Times New Roman"/>
          <w:bCs/>
          <w:sz w:val="24"/>
          <w:szCs w:val="24"/>
        </w:rPr>
        <w:t>.0</w:t>
      </w:r>
      <w:r>
        <w:rPr>
          <w:rFonts w:cs="Times New Roman" w:ascii="Times New Roman" w:hAnsi="Times New Roman"/>
          <w:bCs/>
          <w:sz w:val="24"/>
          <w:szCs w:val="24"/>
        </w:rPr>
        <w:t>2</w:t>
      </w:r>
      <w:r>
        <w:rPr>
          <w:rFonts w:cs="Times New Roman" w:ascii="Times New Roman" w:hAnsi="Times New Roman"/>
          <w:bCs/>
          <w:sz w:val="24"/>
          <w:szCs w:val="24"/>
        </w:rPr>
        <w:t>.202</w:t>
      </w:r>
      <w:r>
        <w:rPr>
          <w:rFonts w:cs="Times New Roman" w:ascii="Times New Roman" w:hAnsi="Times New Roman"/>
          <w:bCs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</w:rPr>
        <w:t xml:space="preserve"> г., в соответствии с  </w:t>
      </w:r>
      <w:r>
        <w:rPr>
          <w:rFonts w:cs="Times New Roman" w:ascii="Times New Roman" w:hAnsi="Times New Roman"/>
          <w:bCs/>
          <w:sz w:val="24"/>
          <w:szCs w:val="24"/>
        </w:rPr>
        <w:t>п.2.1.  договора аренды имущества № 1СН-2021/А от 18.02.2021 г.</w:t>
      </w:r>
    </w:p>
    <w:p>
      <w:pPr>
        <w:pStyle w:val="1"/>
        <w:ind w:left="-284" w:right="28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1"/>
        <w:ind w:right="282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1"/>
        <w:ind w:right="282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1"/>
        <w:ind w:right="282" w:hanging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ind w:left="-284" w:right="282"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ind w:left="-284" w:right="282"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>
        <w:rPr>
          <w:rFonts w:ascii="Times New Roman" w:hAnsi="Times New Roman"/>
          <w:bCs/>
          <w:sz w:val="24"/>
          <w:szCs w:val="24"/>
        </w:rPr>
        <w:t>редседател</w:t>
      </w:r>
      <w:r>
        <w:rPr>
          <w:rFonts w:ascii="Times New Roman" w:hAnsi="Times New Roman"/>
          <w:bCs/>
          <w:sz w:val="24"/>
          <w:szCs w:val="24"/>
        </w:rPr>
        <w:t>ь Комиссии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С.В. Волик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ind w:left="-284" w:right="282"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ind w:left="-284" w:right="282"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Секретарь                                                                                                   Г.Н. Видинеева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ind w:left="-284" w:right="282"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Член Комиссии                                                                                          Д.Д. Золотарев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ind w:left="-284" w:right="282" w:firstLine="720"/>
        <w:jc w:val="both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4"/>
          <w:szCs w:val="24"/>
        </w:rPr>
        <w:t>Член Комиссии                                                                                           О.С. Волик</w:t>
      </w:r>
      <w:bookmarkStart w:id="10" w:name="_Hlk66187059"/>
      <w:bookmarkEnd w:id="10"/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</w:t>
      </w:r>
      <w:r>
        <w:rPr>
          <w:rFonts w:cs="Times New Roman" w:ascii="Times New Roman" w:hAnsi="Times New Roman"/>
          <w:sz w:val="24"/>
          <w:szCs w:val="24"/>
        </w:rPr>
        <w:t xml:space="preserve">Член Комиссии                      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>Е.Н. Бондаренко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850" w:header="0" w:top="568" w:footer="0" w:bottom="142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40a34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link w:val="a4"/>
    <w:uiPriority w:val="99"/>
    <w:qFormat/>
    <w:rsid w:val="002b1e76"/>
    <w:rPr/>
  </w:style>
  <w:style w:type="character" w:styleId="Style15" w:customStyle="1">
    <w:name w:val="Нижний колонтитул Знак"/>
    <w:basedOn w:val="DefaultParagraphFont"/>
    <w:link w:val="a6"/>
    <w:uiPriority w:val="99"/>
    <w:qFormat/>
    <w:rsid w:val="002b1e76"/>
    <w:rPr/>
  </w:style>
  <w:style w:type="character" w:styleId="Style16" w:customStyle="1">
    <w:name w:val="Текст выноски Знак"/>
    <w:basedOn w:val="DefaultParagraphFont"/>
    <w:link w:val="a8"/>
    <w:uiPriority w:val="99"/>
    <w:semiHidden/>
    <w:qFormat/>
    <w:rsid w:val="005d2d8b"/>
    <w:rPr>
      <w:rFonts w:ascii="Segoe UI" w:hAnsi="Segoe UI" w:cs="Segoe UI"/>
      <w:sz w:val="18"/>
      <w:szCs w:val="18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1" w:customStyle="1">
    <w:name w:val="Текст1"/>
    <w:basedOn w:val="Normal"/>
    <w:qFormat/>
    <w:rsid w:val="0070189b"/>
    <w:pPr>
      <w:suppressAutoHyphens w:val="true"/>
      <w:spacing w:lineRule="auto" w:line="240" w:before="0" w:after="0"/>
    </w:pPr>
    <w:rPr>
      <w:rFonts w:ascii="Courier New" w:hAnsi="Courier New" w:eastAsia="Times New Roman" w:cs="Times New Roman"/>
      <w:sz w:val="20"/>
      <w:szCs w:val="20"/>
      <w:lang w:eastAsia="ar-SA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5"/>
    <w:uiPriority w:val="99"/>
    <w:unhideWhenUsed/>
    <w:rsid w:val="002b1e76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7"/>
    <w:uiPriority w:val="99"/>
    <w:unhideWhenUsed/>
    <w:rsid w:val="002b1e76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a9"/>
    <w:uiPriority w:val="99"/>
    <w:semiHidden/>
    <w:unhideWhenUsed/>
    <w:qFormat/>
    <w:rsid w:val="005d2d8b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10d37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a7227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Application>LibreOffice/7.1.4.2$Windows_X86_64 LibreOffice_project/a529a4fab45b75fefc5b6226684193eb000654f6</Application>
  <AppVersion>15.0000</AppVersion>
  <Pages>2</Pages>
  <Words>504</Words>
  <Characters>3051</Characters>
  <CharactersWithSpaces>4073</CharactersWithSpaces>
  <Paragraphs>75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2018-03-16T08:21:00Z</dcterms:created>
  <dc:creator>1</dc:creator>
  <dc:description/>
  <dc:language>ru-RU</dc:language>
  <cp:lastModifiedBy/>
  <cp:lastPrinted>2022-03-14T13:24:19Z</cp:lastPrinted>
  <dcterms:modified xsi:type="dcterms:W3CDTF">2022-03-14T13:30:46Z</dcterms:modified>
  <cp:revision>39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